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D7752" w14:textId="77777777" w:rsidR="00E20548" w:rsidRDefault="008414B4">
      <w:pPr>
        <w:rPr>
          <w:b/>
          <w:sz w:val="32"/>
          <w:szCs w:val="32"/>
        </w:rPr>
      </w:pPr>
      <w:r>
        <w:rPr>
          <w:b/>
          <w:sz w:val="32"/>
          <w:szCs w:val="32"/>
        </w:rPr>
        <w:t>Le R</w:t>
      </w:r>
      <w:r w:rsidRPr="008414B4">
        <w:rPr>
          <w:b/>
          <w:sz w:val="32"/>
          <w:szCs w:val="32"/>
        </w:rPr>
        <w:t xml:space="preserve">éseau des Femmes </w:t>
      </w:r>
      <w:proofErr w:type="spellStart"/>
      <w:r w:rsidRPr="008414B4">
        <w:rPr>
          <w:b/>
          <w:sz w:val="32"/>
          <w:szCs w:val="32"/>
        </w:rPr>
        <w:t>Nawara</w:t>
      </w:r>
      <w:proofErr w:type="spellEnd"/>
      <w:r w:rsidRPr="008414B4">
        <w:rPr>
          <w:b/>
          <w:sz w:val="32"/>
          <w:szCs w:val="32"/>
        </w:rPr>
        <w:t xml:space="preserve"> pour le Moyen Orient et l’Afrique du Nord</w:t>
      </w:r>
    </w:p>
    <w:p w14:paraId="09C7587D" w14:textId="77777777" w:rsidR="008414B4" w:rsidRDefault="008414B4">
      <w:pPr>
        <w:rPr>
          <w:b/>
          <w:sz w:val="32"/>
          <w:szCs w:val="32"/>
        </w:rPr>
      </w:pPr>
    </w:p>
    <w:p w14:paraId="3F9A62C4" w14:textId="66206BEA" w:rsidR="008414B4" w:rsidRPr="00367FF3" w:rsidRDefault="008414B4">
      <w:pPr>
        <w:rPr>
          <w:b/>
          <w:sz w:val="28"/>
          <w:szCs w:val="28"/>
        </w:rPr>
      </w:pPr>
      <w:r w:rsidRPr="00367FF3">
        <w:rPr>
          <w:b/>
          <w:sz w:val="28"/>
          <w:szCs w:val="28"/>
        </w:rPr>
        <w:t>M</w:t>
      </w:r>
      <w:r w:rsidR="00367FF3" w:rsidRPr="00367FF3">
        <w:rPr>
          <w:b/>
          <w:sz w:val="28"/>
          <w:szCs w:val="28"/>
        </w:rPr>
        <w:t xml:space="preserve">ESSAGE D’OUVERTURE DU RESEAU DES FEMMES NAWARA </w:t>
      </w:r>
    </w:p>
    <w:p w14:paraId="20CBCB40" w14:textId="77777777" w:rsidR="008414B4" w:rsidRDefault="008414B4">
      <w:pPr>
        <w:rPr>
          <w:b/>
          <w:sz w:val="32"/>
          <w:szCs w:val="32"/>
        </w:rPr>
      </w:pPr>
    </w:p>
    <w:p w14:paraId="45412C1E" w14:textId="77777777" w:rsidR="008414B4" w:rsidRDefault="008414B4">
      <w:r w:rsidRPr="008414B4">
        <w:t xml:space="preserve">Par Amal El </w:t>
      </w:r>
      <w:proofErr w:type="spellStart"/>
      <w:r w:rsidRPr="008414B4">
        <w:t>Karouaoui</w:t>
      </w:r>
      <w:proofErr w:type="spellEnd"/>
      <w:r w:rsidRPr="008414B4">
        <w:t xml:space="preserve"> </w:t>
      </w:r>
    </w:p>
    <w:p w14:paraId="70465AE1" w14:textId="77777777" w:rsidR="008414B4" w:rsidRDefault="008414B4"/>
    <w:p w14:paraId="56195DBA" w14:textId="77777777" w:rsidR="008414B4" w:rsidRDefault="008414B4" w:rsidP="008414B4">
      <w:r>
        <w:t> </w:t>
      </w:r>
      <w:proofErr w:type="gramStart"/>
      <w:r>
        <w:t>«Les</w:t>
      </w:r>
      <w:proofErr w:type="gramEnd"/>
      <w:r>
        <w:t xml:space="preserve"> femmes créent un changement positif dans notre monde. Depuis </w:t>
      </w:r>
      <w:r w:rsidR="00C25270">
        <w:t>la première rencontre</w:t>
      </w:r>
      <w:r>
        <w:t xml:space="preserve"> de </w:t>
      </w:r>
      <w:proofErr w:type="spellStart"/>
      <w:r>
        <w:t>Nawara</w:t>
      </w:r>
      <w:proofErr w:type="spellEnd"/>
      <w:r>
        <w:t>, notre vision a évolué de plusieurs manières.</w:t>
      </w:r>
    </w:p>
    <w:p w14:paraId="262D894E" w14:textId="77777777" w:rsidR="008414B4" w:rsidRDefault="008414B4" w:rsidP="008414B4"/>
    <w:p w14:paraId="3BF93BEB" w14:textId="77777777" w:rsidR="008414B4" w:rsidRDefault="008414B4" w:rsidP="008414B4">
      <w:proofErr w:type="spellStart"/>
      <w:r>
        <w:t>Nawara</w:t>
      </w:r>
      <w:proofErr w:type="spellEnd"/>
      <w:r>
        <w:t xml:space="preserve"> est entièrement dédiée à l'autonomisation et à l'élévation de la rentabilité de toutes les femmes de </w:t>
      </w:r>
      <w:proofErr w:type="spellStart"/>
      <w:r>
        <w:t>Nawara</w:t>
      </w:r>
      <w:proofErr w:type="spellEnd"/>
      <w:r>
        <w:t xml:space="preserve"> et leur donne le pouvoir de réussir et de réaliser leur plein potentiel.</w:t>
      </w:r>
    </w:p>
    <w:p w14:paraId="637C8441" w14:textId="77777777" w:rsidR="008414B4" w:rsidRDefault="008414B4" w:rsidP="008414B4">
      <w:r>
        <w:t xml:space="preserve">Les membres de </w:t>
      </w:r>
      <w:proofErr w:type="spellStart"/>
      <w:r>
        <w:t>Nawara</w:t>
      </w:r>
      <w:proofErr w:type="spellEnd"/>
      <w:r>
        <w:t xml:space="preserve"> qui réussissent ont un pouvoir unique d'attirer plus de femmes dans les rangs du meilleur développement à travers un monde de réflexion et de création, et de dessiner un monde féminin productif dans son cadre domestique et sociétal. Le succès engendre le </w:t>
      </w:r>
      <w:proofErr w:type="gramStart"/>
      <w:r>
        <w:t>succès;</w:t>
      </w:r>
      <w:proofErr w:type="gramEnd"/>
      <w:r>
        <w:t xml:space="preserve"> et ainsi, notre mission reste constante.</w:t>
      </w:r>
    </w:p>
    <w:p w14:paraId="3AEAA24E" w14:textId="77777777" w:rsidR="008414B4" w:rsidRDefault="008414B4" w:rsidP="008414B4">
      <w:proofErr w:type="spellStart"/>
      <w:r>
        <w:t>Nawara</w:t>
      </w:r>
      <w:proofErr w:type="spellEnd"/>
      <w:r>
        <w:t xml:space="preserve"> est une force puissante. Rejoignez-nous dans notre quête pour mieux servir notre société. »</w:t>
      </w:r>
    </w:p>
    <w:p w14:paraId="56616B5E" w14:textId="77777777" w:rsidR="00C25270" w:rsidRDefault="00C25270" w:rsidP="008414B4"/>
    <w:p w14:paraId="7260D79A" w14:textId="77777777" w:rsidR="00C25270" w:rsidRPr="00C25270" w:rsidRDefault="00C25270" w:rsidP="00C25270">
      <w:pPr>
        <w:rPr>
          <w:b/>
          <w:sz w:val="28"/>
          <w:szCs w:val="28"/>
        </w:rPr>
      </w:pPr>
      <w:r w:rsidRPr="00C25270">
        <w:rPr>
          <w:b/>
          <w:sz w:val="28"/>
          <w:szCs w:val="28"/>
        </w:rPr>
        <w:t>M</w:t>
      </w:r>
      <w:r w:rsidR="00AA6ED0">
        <w:rPr>
          <w:b/>
          <w:sz w:val="28"/>
          <w:szCs w:val="28"/>
        </w:rPr>
        <w:t xml:space="preserve">ISSION DE NAWARA </w:t>
      </w:r>
    </w:p>
    <w:p w14:paraId="083C22B7" w14:textId="77777777" w:rsidR="00C25270" w:rsidRDefault="00C25270" w:rsidP="00C25270">
      <w:pPr>
        <w:jc w:val="both"/>
      </w:pPr>
      <w:r>
        <w:t xml:space="preserve">Les femmes créent un changement positif dans notre monde. Depuis la première rencontre de </w:t>
      </w:r>
      <w:proofErr w:type="spellStart"/>
      <w:r>
        <w:t>Nawara</w:t>
      </w:r>
      <w:proofErr w:type="spellEnd"/>
      <w:r>
        <w:t xml:space="preserve">, la vision et la </w:t>
      </w:r>
      <w:proofErr w:type="gramStart"/>
      <w:r>
        <w:t>mission  de</w:t>
      </w:r>
      <w:proofErr w:type="gramEnd"/>
      <w:r>
        <w:t xml:space="preserve"> </w:t>
      </w:r>
      <w:proofErr w:type="spellStart"/>
      <w:r>
        <w:t>Nawara</w:t>
      </w:r>
      <w:proofErr w:type="spellEnd"/>
      <w:r>
        <w:t xml:space="preserve"> sont de servir les personnes et les familles dans les situations les plus vulnérables. Notre force réside dans notre diversité, nos ressources et notre expérience. Nous promouvons des solutions créatives et innovantes et prônons la responsabilité nationale et internationale.</w:t>
      </w:r>
    </w:p>
    <w:p w14:paraId="060C6C06" w14:textId="77777777" w:rsidR="00C25270" w:rsidRDefault="00C25270" w:rsidP="00C25270">
      <w:pPr>
        <w:jc w:val="both"/>
      </w:pPr>
      <w:r>
        <w:t xml:space="preserve">Nous promouvons et facilitons le changement durable </w:t>
      </w:r>
      <w:proofErr w:type="gramStart"/>
      <w:r>
        <w:t>en:</w:t>
      </w:r>
      <w:proofErr w:type="gramEnd"/>
    </w:p>
    <w:p w14:paraId="2598D5BB" w14:textId="77777777" w:rsidR="00C25270" w:rsidRDefault="00C25270" w:rsidP="00C25270">
      <w:pPr>
        <w:jc w:val="both"/>
      </w:pPr>
      <w:r>
        <w:t>• Renforcement de la capacité d’auto-assistance</w:t>
      </w:r>
    </w:p>
    <w:p w14:paraId="734C3F92" w14:textId="77777777" w:rsidR="00C25270" w:rsidRDefault="00C25270" w:rsidP="00C25270">
      <w:pPr>
        <w:jc w:val="both"/>
      </w:pPr>
      <w:r>
        <w:t>• Fournir une expertise par des professionnels renommés</w:t>
      </w:r>
    </w:p>
    <w:p w14:paraId="4F2FBFAC" w14:textId="77777777" w:rsidR="00C25270" w:rsidRDefault="00C25270" w:rsidP="00C25270">
      <w:pPr>
        <w:jc w:val="both"/>
      </w:pPr>
      <w:r>
        <w:t>• Offrir des opportunités économiques</w:t>
      </w:r>
    </w:p>
    <w:p w14:paraId="75D8F83B" w14:textId="77777777" w:rsidR="00C25270" w:rsidRDefault="00C25270" w:rsidP="00C25270">
      <w:pPr>
        <w:jc w:val="both"/>
      </w:pPr>
      <w:r>
        <w:t xml:space="preserve">• Lutter contre la discrimination sous toutes ses formes </w:t>
      </w:r>
    </w:p>
    <w:p w14:paraId="1FB7EBF7" w14:textId="77777777" w:rsidR="00FD5C16" w:rsidRDefault="00C25270" w:rsidP="00C25270">
      <w:pPr>
        <w:jc w:val="both"/>
      </w:pPr>
      <w:r>
        <w:t>Inspirés par un monde meilleur pour tous, nous forgeons un chemin d'excellence et</w:t>
      </w:r>
      <w:r w:rsidR="00FD5C16">
        <w:t xml:space="preserve"> </w:t>
      </w:r>
      <w:r>
        <w:t>compassion</w:t>
      </w:r>
      <w:r w:rsidR="00FD5C16">
        <w:t xml:space="preserve">. </w:t>
      </w:r>
    </w:p>
    <w:p w14:paraId="6DE4385F" w14:textId="77777777" w:rsidR="00C25270" w:rsidRDefault="00C25270" w:rsidP="00C25270">
      <w:pPr>
        <w:jc w:val="both"/>
      </w:pPr>
      <w:r>
        <w:t xml:space="preserve"> Le slogan de </w:t>
      </w:r>
      <w:proofErr w:type="spellStart"/>
      <w:r>
        <w:t>Nawara</w:t>
      </w:r>
      <w:proofErr w:type="spellEnd"/>
      <w:r>
        <w:t xml:space="preserve"> </w:t>
      </w:r>
      <w:proofErr w:type="gramStart"/>
      <w:r>
        <w:t>est:</w:t>
      </w:r>
      <w:proofErr w:type="gramEnd"/>
      <w:r>
        <w:t xml:space="preserve"> nous méritons une vie meilleure</w:t>
      </w:r>
    </w:p>
    <w:p w14:paraId="675385F3" w14:textId="77777777" w:rsidR="00FD5C16" w:rsidRDefault="00FD5C16" w:rsidP="00C25270">
      <w:pPr>
        <w:jc w:val="both"/>
      </w:pPr>
    </w:p>
    <w:p w14:paraId="0A46BBC8" w14:textId="77777777" w:rsidR="00FD5C16" w:rsidRDefault="00FD5C16" w:rsidP="00FD5C16">
      <w:pPr>
        <w:jc w:val="both"/>
        <w:rPr>
          <w:b/>
          <w:sz w:val="28"/>
          <w:szCs w:val="28"/>
        </w:rPr>
      </w:pPr>
      <w:r w:rsidRPr="00FD5C16">
        <w:rPr>
          <w:b/>
          <w:sz w:val="28"/>
          <w:szCs w:val="28"/>
        </w:rPr>
        <w:t>L</w:t>
      </w:r>
      <w:r w:rsidR="00AA6ED0">
        <w:rPr>
          <w:b/>
          <w:sz w:val="28"/>
          <w:szCs w:val="28"/>
        </w:rPr>
        <w:t xml:space="preserve">ES VALEURS DE NAWARA </w:t>
      </w:r>
    </w:p>
    <w:p w14:paraId="0CBC9F98" w14:textId="77777777" w:rsidR="00367FF3" w:rsidRDefault="00367FF3" w:rsidP="00FD5C16">
      <w:pPr>
        <w:jc w:val="both"/>
      </w:pPr>
    </w:p>
    <w:p w14:paraId="569EAED6" w14:textId="77777777" w:rsidR="00FD5C16" w:rsidRDefault="00FD5C16" w:rsidP="00FD5C16">
      <w:pPr>
        <w:jc w:val="both"/>
      </w:pPr>
      <w:r>
        <w:t xml:space="preserve">• Équité entre les </w:t>
      </w:r>
      <w:proofErr w:type="gramStart"/>
      <w:r>
        <w:t>sexes,  les</w:t>
      </w:r>
      <w:proofErr w:type="gramEnd"/>
      <w:r>
        <w:t xml:space="preserve"> femmes et les filles dans toute leur diversité méritent des choix et une représentation égaux et équitables</w:t>
      </w:r>
    </w:p>
    <w:p w14:paraId="20A63703" w14:textId="77777777" w:rsidR="00FD5C16" w:rsidRDefault="00FD5C16" w:rsidP="00FD5C16">
      <w:pPr>
        <w:jc w:val="both"/>
      </w:pPr>
      <w:r>
        <w:t xml:space="preserve">• Inclusion et </w:t>
      </w:r>
      <w:proofErr w:type="gramStart"/>
      <w:r>
        <w:t>diversité,  les</w:t>
      </w:r>
      <w:proofErr w:type="gramEnd"/>
      <w:r>
        <w:t xml:space="preserve"> femmes de la région MENA sont diverses et </w:t>
      </w:r>
      <w:proofErr w:type="spellStart"/>
      <w:r>
        <w:t>Nawara</w:t>
      </w:r>
      <w:proofErr w:type="spellEnd"/>
      <w:r>
        <w:t xml:space="preserve"> souhaite la bienvenue à tout le monde.</w:t>
      </w:r>
    </w:p>
    <w:p w14:paraId="23993DD1" w14:textId="77777777" w:rsidR="00FD5C16" w:rsidRDefault="00FD5C16" w:rsidP="00FD5C16">
      <w:pPr>
        <w:jc w:val="both"/>
      </w:pPr>
      <w:r>
        <w:t xml:space="preserve">Les femmes en marge de la société sont la communauté de </w:t>
      </w:r>
      <w:proofErr w:type="spellStart"/>
      <w:r>
        <w:t>Nawara</w:t>
      </w:r>
      <w:proofErr w:type="spellEnd"/>
      <w:r>
        <w:t xml:space="preserve"> et leurs voix sont une partie de </w:t>
      </w:r>
      <w:proofErr w:type="spellStart"/>
      <w:r>
        <w:t>Nawara</w:t>
      </w:r>
      <w:proofErr w:type="spellEnd"/>
      <w:r>
        <w:t>.</w:t>
      </w:r>
    </w:p>
    <w:p w14:paraId="48E53897" w14:textId="77777777" w:rsidR="00FD5C16" w:rsidRDefault="00FD5C16" w:rsidP="00FD5C16">
      <w:pPr>
        <w:jc w:val="both"/>
      </w:pPr>
      <w:r>
        <w:lastRenderedPageBreak/>
        <w:t xml:space="preserve">• </w:t>
      </w:r>
      <w:proofErr w:type="gramStart"/>
      <w:r>
        <w:t xml:space="preserve">Autodétermination,  </w:t>
      </w:r>
      <w:proofErr w:type="spellStart"/>
      <w:r>
        <w:t>Nawara</w:t>
      </w:r>
      <w:proofErr w:type="spellEnd"/>
      <w:proofErr w:type="gramEnd"/>
      <w:r>
        <w:t xml:space="preserve"> comprend que les femmes dans toute leur diversité devraient prendre leurs propres décisions; nous ne décidons pas pour eux.</w:t>
      </w:r>
    </w:p>
    <w:p w14:paraId="1CB8E581" w14:textId="77777777" w:rsidR="00FD5C16" w:rsidRDefault="00FD5C16" w:rsidP="00FD5C16">
      <w:pPr>
        <w:jc w:val="both"/>
      </w:pPr>
      <w:r>
        <w:t xml:space="preserve">• Droits de </w:t>
      </w:r>
      <w:proofErr w:type="gramStart"/>
      <w:r>
        <w:t>l'homme,  les</w:t>
      </w:r>
      <w:proofErr w:type="gramEnd"/>
      <w:r>
        <w:t xml:space="preserve"> droits de l'homme sont à la fois une valeur fondamentale qui guide nos activités, et un cadre juridique et système de mécanismes d’exécution.</w:t>
      </w:r>
    </w:p>
    <w:p w14:paraId="7C4947DF" w14:textId="77777777" w:rsidR="00FD5C16" w:rsidRDefault="00FD5C16" w:rsidP="00FD5C16">
      <w:pPr>
        <w:jc w:val="both"/>
      </w:pPr>
      <w:r>
        <w:t xml:space="preserve">• Contre la violence, </w:t>
      </w:r>
      <w:proofErr w:type="spellStart"/>
      <w:r>
        <w:t>Nawara</w:t>
      </w:r>
      <w:proofErr w:type="spellEnd"/>
      <w:r>
        <w:t xml:space="preserve"> envisage de mettre fin à la violence et à la discrimination à l'égard des femmes.</w:t>
      </w:r>
    </w:p>
    <w:p w14:paraId="22573731" w14:textId="77777777" w:rsidR="00FD5C16" w:rsidRDefault="00FD5C16" w:rsidP="00FD5C16">
      <w:pPr>
        <w:jc w:val="both"/>
      </w:pPr>
      <w:r>
        <w:t xml:space="preserve">• Dignité - La dignité des femmes dans toute leur diversité se reflète dans les valeurs du Réseau des femmes </w:t>
      </w:r>
      <w:proofErr w:type="spellStart"/>
      <w:r>
        <w:t>Nawara</w:t>
      </w:r>
      <w:proofErr w:type="spellEnd"/>
      <w:r>
        <w:t xml:space="preserve">. </w:t>
      </w:r>
    </w:p>
    <w:p w14:paraId="06ED0BFA" w14:textId="77777777" w:rsidR="00AA6ED0" w:rsidRDefault="00AA6ED0" w:rsidP="00FD5C16">
      <w:pPr>
        <w:jc w:val="both"/>
      </w:pPr>
    </w:p>
    <w:p w14:paraId="4EF119A3" w14:textId="77777777" w:rsidR="00AA6ED0" w:rsidRDefault="00AA6ED0" w:rsidP="00AA6ED0">
      <w:pPr>
        <w:jc w:val="both"/>
        <w:rPr>
          <w:b/>
          <w:sz w:val="28"/>
          <w:szCs w:val="28"/>
        </w:rPr>
      </w:pPr>
      <w:r w:rsidRPr="00AA6ED0">
        <w:rPr>
          <w:b/>
          <w:sz w:val="28"/>
          <w:szCs w:val="28"/>
        </w:rPr>
        <w:t>L’OBJECTIF DE NAWARA</w:t>
      </w:r>
    </w:p>
    <w:p w14:paraId="12715550" w14:textId="77777777" w:rsidR="00AA6ED0" w:rsidRPr="00AA6ED0" w:rsidRDefault="00AA6ED0" w:rsidP="00AA6ED0">
      <w:pPr>
        <w:jc w:val="both"/>
        <w:rPr>
          <w:b/>
          <w:sz w:val="28"/>
          <w:szCs w:val="28"/>
        </w:rPr>
      </w:pPr>
    </w:p>
    <w:p w14:paraId="20E2A266" w14:textId="77777777" w:rsidR="00AA6ED0" w:rsidRPr="008414B4" w:rsidRDefault="00AA6ED0" w:rsidP="00AA6ED0">
      <w:pPr>
        <w:jc w:val="both"/>
      </w:pPr>
      <w:r>
        <w:t xml:space="preserve">L’objectif de </w:t>
      </w:r>
      <w:proofErr w:type="spellStart"/>
      <w:r>
        <w:t>Nawara</w:t>
      </w:r>
      <w:proofErr w:type="spellEnd"/>
      <w:r>
        <w:t xml:space="preserve"> est que </w:t>
      </w:r>
      <w:proofErr w:type="spellStart"/>
      <w:r>
        <w:t>Nawara</w:t>
      </w:r>
      <w:proofErr w:type="spellEnd"/>
      <w:r>
        <w:t xml:space="preserve"> utilise sa vaste mission pour travailler avec d’autres réseaux régionaux, en invitant tout le monde à travailler ensemble pour atteindre des objectifs communs grâce à la collaboration et au soutien d'autres groupes au-</w:t>
      </w:r>
      <w:proofErr w:type="gramStart"/>
      <w:r>
        <w:t>delà  de</w:t>
      </w:r>
      <w:proofErr w:type="gramEnd"/>
      <w:r>
        <w:t xml:space="preserve"> la mission spécifique à chaque organisation ou réseau.</w:t>
      </w:r>
    </w:p>
    <w:sectPr w:rsidR="00AA6ED0" w:rsidRPr="008414B4" w:rsidSect="005E4F6F">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3B2DC" w14:textId="77777777" w:rsidR="00B64A2B" w:rsidRDefault="00B64A2B" w:rsidP="00367FF3">
      <w:r>
        <w:separator/>
      </w:r>
    </w:p>
  </w:endnote>
  <w:endnote w:type="continuationSeparator" w:id="0">
    <w:p w14:paraId="0F35FFFB" w14:textId="77777777" w:rsidR="00B64A2B" w:rsidRDefault="00B64A2B" w:rsidP="0036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5233" w14:textId="77777777" w:rsidR="00367FF3" w:rsidRDefault="00367FF3" w:rsidP="00AA3A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CCC81" w14:textId="77777777" w:rsidR="00367FF3" w:rsidRDefault="00367FF3" w:rsidP="00367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CB3DA" w14:textId="77777777" w:rsidR="00367FF3" w:rsidRDefault="00367FF3" w:rsidP="00AA3A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2FF">
      <w:rPr>
        <w:rStyle w:val="PageNumber"/>
        <w:noProof/>
      </w:rPr>
      <w:t>1</w:t>
    </w:r>
    <w:r>
      <w:rPr>
        <w:rStyle w:val="PageNumber"/>
      </w:rPr>
      <w:fldChar w:fldCharType="end"/>
    </w:r>
  </w:p>
  <w:p w14:paraId="57B17545" w14:textId="77777777" w:rsidR="00367FF3" w:rsidRDefault="00367FF3" w:rsidP="00367F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284C2" w14:textId="77777777" w:rsidR="00B64A2B" w:rsidRDefault="00B64A2B" w:rsidP="00367FF3">
      <w:r>
        <w:separator/>
      </w:r>
    </w:p>
  </w:footnote>
  <w:footnote w:type="continuationSeparator" w:id="0">
    <w:p w14:paraId="625A499A" w14:textId="77777777" w:rsidR="00B64A2B" w:rsidRDefault="00B64A2B" w:rsidP="00367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B4"/>
    <w:rsid w:val="000F32FF"/>
    <w:rsid w:val="00367FF3"/>
    <w:rsid w:val="00410F81"/>
    <w:rsid w:val="005E4F6F"/>
    <w:rsid w:val="008414B4"/>
    <w:rsid w:val="00AA6ED0"/>
    <w:rsid w:val="00B64A2B"/>
    <w:rsid w:val="00C25270"/>
    <w:rsid w:val="00E20548"/>
    <w:rsid w:val="00FD5C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4C5A0"/>
  <w14:defaultImageDpi w14:val="300"/>
  <w15:docId w15:val="{01347B38-792E-7D49-A6DE-3B95B173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7FF3"/>
    <w:pPr>
      <w:tabs>
        <w:tab w:val="center" w:pos="4320"/>
        <w:tab w:val="right" w:pos="8640"/>
      </w:tabs>
    </w:pPr>
  </w:style>
  <w:style w:type="character" w:customStyle="1" w:styleId="FooterChar">
    <w:name w:val="Footer Char"/>
    <w:basedOn w:val="DefaultParagraphFont"/>
    <w:link w:val="Footer"/>
    <w:uiPriority w:val="99"/>
    <w:rsid w:val="00367FF3"/>
    <w:rPr>
      <w:lang w:val="fr-FR"/>
    </w:rPr>
  </w:style>
  <w:style w:type="character" w:styleId="PageNumber">
    <w:name w:val="page number"/>
    <w:basedOn w:val="DefaultParagraphFont"/>
    <w:uiPriority w:val="99"/>
    <w:semiHidden/>
    <w:unhideWhenUsed/>
    <w:rsid w:val="0036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Company>MAC</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McIntyre</dc:creator>
  <cp:keywords/>
  <dc:description/>
  <cp:lastModifiedBy>Angus McIntyre</cp:lastModifiedBy>
  <cp:revision>2</cp:revision>
  <dcterms:created xsi:type="dcterms:W3CDTF">2021-06-25T12:18:00Z</dcterms:created>
  <dcterms:modified xsi:type="dcterms:W3CDTF">2021-06-25T12:18:00Z</dcterms:modified>
</cp:coreProperties>
</file>